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2"/>
        <w:tblOverlap w:val="never"/>
        <w:tblW w:w="10046" w:type="dxa"/>
        <w:tblLook w:val="04A0" w:firstRow="1" w:lastRow="0" w:firstColumn="1" w:lastColumn="0" w:noHBand="0" w:noVBand="1"/>
      </w:tblPr>
      <w:tblGrid>
        <w:gridCol w:w="5023"/>
        <w:gridCol w:w="5023"/>
      </w:tblGrid>
      <w:tr w:rsidR="007A5E87" w:rsidRPr="007A5E87" w:rsidTr="007A5E87">
        <w:trPr>
          <w:trHeight w:val="523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E87" w:rsidRPr="007A5E87" w:rsidRDefault="007A5E87" w:rsidP="007A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5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Принято </w:t>
            </w:r>
          </w:p>
          <w:p w:rsidR="007A5E87" w:rsidRPr="007A5E87" w:rsidRDefault="007A5E87" w:rsidP="007A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5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 заседании педагогического совета </w:t>
            </w:r>
          </w:p>
          <w:p w:rsidR="007A5E87" w:rsidRPr="007A5E87" w:rsidRDefault="007A5E87" w:rsidP="007A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5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протокол № 13 от 24.06.2016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E87" w:rsidRPr="007A5E87" w:rsidRDefault="007A5E87" w:rsidP="007A5E87">
            <w:pPr>
              <w:autoSpaceDE w:val="0"/>
              <w:autoSpaceDN w:val="0"/>
              <w:adjustRightInd w:val="0"/>
              <w:spacing w:after="0" w:line="240" w:lineRule="auto"/>
              <w:ind w:left="1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Утверждаю: </w:t>
            </w:r>
          </w:p>
          <w:p w:rsidR="007A5E87" w:rsidRPr="007A5E87" w:rsidRDefault="007A5E87" w:rsidP="007A5E87">
            <w:pPr>
              <w:autoSpaceDE w:val="0"/>
              <w:autoSpaceDN w:val="0"/>
              <w:adjustRightInd w:val="0"/>
              <w:spacing w:after="0" w:line="240" w:lineRule="auto"/>
              <w:ind w:left="121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5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Директор МБОУ «Школа №17» </w:t>
            </w:r>
          </w:p>
          <w:p w:rsidR="007A5E87" w:rsidRPr="007A5E87" w:rsidRDefault="007A5E87" w:rsidP="007A5E87">
            <w:pPr>
              <w:autoSpaceDE w:val="0"/>
              <w:autoSpaceDN w:val="0"/>
              <w:adjustRightInd w:val="0"/>
              <w:spacing w:after="0" w:line="240" w:lineRule="auto"/>
              <w:ind w:left="121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5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________________Е.В. Круглова  </w:t>
            </w:r>
          </w:p>
          <w:p w:rsidR="007A5E87" w:rsidRPr="007A5E87" w:rsidRDefault="007A5E87" w:rsidP="007A5E87">
            <w:pPr>
              <w:autoSpaceDE w:val="0"/>
              <w:autoSpaceDN w:val="0"/>
              <w:adjustRightInd w:val="0"/>
              <w:spacing w:after="0" w:line="240" w:lineRule="auto"/>
              <w:ind w:left="121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5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Приказ №308_ от 28_.06_.2016 </w:t>
            </w:r>
          </w:p>
        </w:tc>
      </w:tr>
    </w:tbl>
    <w:p w:rsidR="00B94BA9" w:rsidRDefault="00B94BA9" w:rsidP="00B94BA9">
      <w:pPr>
        <w:pStyle w:val="ConsPlusNormal"/>
        <w:ind w:left="-709" w:right="51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p w:rsidR="00B94BA9" w:rsidRPr="00C55921" w:rsidRDefault="00B94BA9" w:rsidP="00B94BA9">
      <w:pPr>
        <w:pStyle w:val="ConsPlusNormal"/>
        <w:ind w:left="-709" w:right="51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21FB9" w:rsidRDefault="00621FB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зачёта результатов освоения </w:t>
      </w:r>
      <w:proofErr w:type="gramStart"/>
      <w:r>
        <w:rPr>
          <w:b/>
          <w:bCs/>
          <w:color w:val="000000"/>
          <w:sz w:val="28"/>
          <w:szCs w:val="28"/>
        </w:rPr>
        <w:t>обучающимися</w:t>
      </w:r>
      <w:proofErr w:type="gramEnd"/>
      <w:r>
        <w:rPr>
          <w:b/>
          <w:bCs/>
          <w:color w:val="000000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B94BA9" w:rsidRDefault="00B94BA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center"/>
        <w:rPr>
          <w:b/>
          <w:bCs/>
          <w:color w:val="000000"/>
          <w:sz w:val="28"/>
          <w:szCs w:val="28"/>
        </w:rPr>
      </w:pPr>
    </w:p>
    <w:p w:rsidR="00621FB9" w:rsidRPr="00B94BA9" w:rsidRDefault="00B94BA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center"/>
        <w:rPr>
          <w:b/>
          <w:color w:val="000000"/>
        </w:rPr>
      </w:pPr>
      <w:r w:rsidRPr="00B94BA9">
        <w:rPr>
          <w:b/>
          <w:color w:val="000000"/>
        </w:rPr>
        <w:t>1.Общие положения</w:t>
      </w:r>
    </w:p>
    <w:p w:rsidR="00621FB9" w:rsidRPr="00B94BA9" w:rsidRDefault="00B94BA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both"/>
        <w:rPr>
          <w:rFonts w:ascii="Verdana" w:hAnsi="Verdana"/>
          <w:color w:val="000000"/>
        </w:rPr>
      </w:pPr>
      <w:r>
        <w:rPr>
          <w:color w:val="000000"/>
        </w:rPr>
        <w:t>1.1. Настоящий П</w:t>
      </w:r>
      <w:r w:rsidR="00621FB9" w:rsidRPr="00B94BA9">
        <w:rPr>
          <w:color w:val="000000"/>
        </w:rPr>
        <w:t xml:space="preserve">орядок регламентирует зачет результатов освоения </w:t>
      </w:r>
      <w:proofErr w:type="gramStart"/>
      <w:r w:rsidR="00621FB9" w:rsidRPr="00B94BA9">
        <w:rPr>
          <w:color w:val="000000"/>
        </w:rPr>
        <w:t>обучающимися</w:t>
      </w:r>
      <w:proofErr w:type="gramEnd"/>
      <w:r w:rsidR="00621FB9" w:rsidRPr="00B94BA9">
        <w:rPr>
          <w:color w:val="000000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621FB9" w:rsidRPr="00B94BA9" w:rsidRDefault="00B94BA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both"/>
        <w:rPr>
          <w:rFonts w:ascii="Verdana" w:hAnsi="Verdana"/>
          <w:color w:val="000000"/>
        </w:rPr>
      </w:pPr>
      <w:r>
        <w:rPr>
          <w:color w:val="000000"/>
        </w:rPr>
        <w:t>1.</w:t>
      </w:r>
      <w:r w:rsidR="00621FB9" w:rsidRPr="00B94BA9">
        <w:rPr>
          <w:color w:val="000000"/>
        </w:rPr>
        <w:t>2. 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621FB9" w:rsidRDefault="00B94BA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1.</w:t>
      </w:r>
      <w:r w:rsidR="00621FB9" w:rsidRPr="00B94BA9">
        <w:rPr>
          <w:color w:val="000000"/>
        </w:rPr>
        <w:t>3. 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B94BA9" w:rsidRPr="00B94BA9" w:rsidRDefault="00B94BA9" w:rsidP="00B94BA9">
      <w:pPr>
        <w:pStyle w:val="a3"/>
        <w:shd w:val="clear" w:color="auto" w:fill="FFFFFF"/>
        <w:spacing w:before="30" w:beforeAutospacing="0" w:after="0" w:afterAutospacing="0"/>
        <w:ind w:left="-567" w:right="-284"/>
        <w:jc w:val="center"/>
        <w:rPr>
          <w:rFonts w:ascii="Verdana" w:hAnsi="Verdana"/>
          <w:b/>
          <w:color w:val="000000"/>
        </w:rPr>
      </w:pPr>
      <w:r w:rsidRPr="00B94BA9">
        <w:rPr>
          <w:b/>
          <w:color w:val="000000"/>
        </w:rPr>
        <w:t>2. Порядок зачета</w:t>
      </w:r>
    </w:p>
    <w:p w:rsidR="00621FB9" w:rsidRPr="00B94BA9" w:rsidRDefault="00B94BA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both"/>
        <w:rPr>
          <w:rFonts w:ascii="Verdana" w:hAnsi="Verdana"/>
          <w:color w:val="000000"/>
        </w:rPr>
      </w:pPr>
      <w:r>
        <w:rPr>
          <w:color w:val="000000"/>
        </w:rPr>
        <w:t>2.1.</w:t>
      </w:r>
      <w:r w:rsidR="00621FB9" w:rsidRPr="00B94BA9">
        <w:rPr>
          <w:color w:val="000000"/>
        </w:rPr>
        <w:t>. 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621FB9" w:rsidRPr="00B94BA9" w:rsidRDefault="00B94BA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both"/>
        <w:rPr>
          <w:rFonts w:ascii="Verdana" w:hAnsi="Verdana"/>
          <w:color w:val="000000"/>
        </w:rPr>
      </w:pPr>
      <w:r>
        <w:rPr>
          <w:color w:val="000000"/>
        </w:rPr>
        <w:t>2.2</w:t>
      </w:r>
      <w:r w:rsidR="00621FB9" w:rsidRPr="00B94BA9">
        <w:rPr>
          <w:color w:val="000000"/>
        </w:rPr>
        <w:t>. Решение о зачёте дисциплины оформляется приказом директора учреждения.</w:t>
      </w:r>
    </w:p>
    <w:p w:rsidR="00621FB9" w:rsidRPr="00B94BA9" w:rsidRDefault="00B94BA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both"/>
        <w:rPr>
          <w:rFonts w:ascii="Verdana" w:hAnsi="Verdana"/>
          <w:color w:val="000000"/>
        </w:rPr>
      </w:pPr>
      <w:r>
        <w:rPr>
          <w:color w:val="000000"/>
        </w:rPr>
        <w:t>2.3</w:t>
      </w:r>
      <w:r w:rsidR="00621FB9" w:rsidRPr="00B94BA9">
        <w:rPr>
          <w:color w:val="000000"/>
        </w:rPr>
        <w:t>. 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</w:t>
      </w:r>
    </w:p>
    <w:p w:rsidR="00621FB9" w:rsidRPr="00B94BA9" w:rsidRDefault="00B94BA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both"/>
        <w:rPr>
          <w:rFonts w:ascii="Verdana" w:hAnsi="Verdana"/>
          <w:color w:val="000000"/>
        </w:rPr>
      </w:pPr>
      <w:r>
        <w:rPr>
          <w:color w:val="000000"/>
        </w:rPr>
        <w:t>2.4</w:t>
      </w:r>
      <w:r w:rsidR="00621FB9" w:rsidRPr="00B94BA9">
        <w:rPr>
          <w:color w:val="000000"/>
        </w:rPr>
        <w:t>. 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621FB9" w:rsidRPr="00B94BA9" w:rsidRDefault="00B94BA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both"/>
        <w:rPr>
          <w:rFonts w:ascii="Verdana" w:hAnsi="Verdana"/>
          <w:color w:val="000000"/>
        </w:rPr>
      </w:pPr>
      <w:r>
        <w:rPr>
          <w:color w:val="000000"/>
        </w:rPr>
        <w:t>2.5</w:t>
      </w:r>
      <w:r w:rsidR="00621FB9" w:rsidRPr="00B94BA9">
        <w:rPr>
          <w:color w:val="000000"/>
        </w:rPr>
        <w:t xml:space="preserve">. Для получения зачёта </w:t>
      </w:r>
      <w:proofErr w:type="gramStart"/>
      <w:r w:rsidR="00621FB9" w:rsidRPr="00B94BA9">
        <w:rPr>
          <w:color w:val="000000"/>
        </w:rPr>
        <w:t>обучающийся</w:t>
      </w:r>
      <w:proofErr w:type="gramEnd"/>
      <w:r w:rsidR="00621FB9" w:rsidRPr="00B94BA9">
        <w:rPr>
          <w:color w:val="000000"/>
        </w:rPr>
        <w:t xml:space="preserve"> или родители (законные представители) несовершеннолетнего обучающегося представляют в учреждение следующие документы:</w:t>
      </w:r>
    </w:p>
    <w:p w:rsidR="00621FB9" w:rsidRPr="00B94BA9" w:rsidRDefault="00621FB9" w:rsidP="00B94BA9">
      <w:pPr>
        <w:pStyle w:val="a3"/>
        <w:numPr>
          <w:ilvl w:val="0"/>
          <w:numId w:val="1"/>
        </w:numPr>
        <w:shd w:val="clear" w:color="auto" w:fill="FFFFFF"/>
        <w:spacing w:before="30" w:beforeAutospacing="0" w:after="0" w:afterAutospacing="0"/>
        <w:ind w:right="-284"/>
        <w:jc w:val="both"/>
        <w:rPr>
          <w:rFonts w:ascii="Verdana" w:hAnsi="Verdana"/>
          <w:color w:val="000000"/>
        </w:rPr>
      </w:pPr>
      <w:r w:rsidRPr="00B94BA9">
        <w:rPr>
          <w:color w:val="000000"/>
        </w:rPr>
        <w:t>заявление о зачёте дисциплины;</w:t>
      </w:r>
    </w:p>
    <w:p w:rsidR="00621FB9" w:rsidRPr="00B94BA9" w:rsidRDefault="00621FB9" w:rsidP="00B94BA9">
      <w:pPr>
        <w:pStyle w:val="a3"/>
        <w:numPr>
          <w:ilvl w:val="0"/>
          <w:numId w:val="1"/>
        </w:numPr>
        <w:shd w:val="clear" w:color="auto" w:fill="FFFFFF"/>
        <w:spacing w:before="30" w:beforeAutospacing="0" w:after="0" w:afterAutospacing="0"/>
        <w:ind w:right="-284"/>
        <w:jc w:val="both"/>
        <w:rPr>
          <w:rFonts w:ascii="Verdana" w:hAnsi="Verdana"/>
          <w:color w:val="000000"/>
        </w:rPr>
      </w:pPr>
      <w:r w:rsidRPr="00B94BA9">
        <w:rPr>
          <w:color w:val="000000"/>
        </w:rPr>
        <w:t xml:space="preserve">документ об образовании или </w:t>
      </w:r>
      <w:proofErr w:type="gramStart"/>
      <w:r w:rsidRPr="00B94BA9">
        <w:rPr>
          <w:color w:val="000000"/>
        </w:rPr>
        <w:t>справку</w:t>
      </w:r>
      <w:proofErr w:type="gramEnd"/>
      <w:r w:rsidRPr="00B94BA9">
        <w:rPr>
          <w:color w:val="000000"/>
        </w:rPr>
        <w:t xml:space="preserve"> об обучении или о периоде обучения;</w:t>
      </w:r>
    </w:p>
    <w:p w:rsidR="00621FB9" w:rsidRPr="00B94BA9" w:rsidRDefault="00621FB9" w:rsidP="00B94BA9">
      <w:pPr>
        <w:pStyle w:val="a3"/>
        <w:numPr>
          <w:ilvl w:val="0"/>
          <w:numId w:val="1"/>
        </w:numPr>
        <w:shd w:val="clear" w:color="auto" w:fill="FFFFFF"/>
        <w:spacing w:before="30" w:beforeAutospacing="0" w:after="0" w:afterAutospacing="0"/>
        <w:ind w:right="-284"/>
        <w:jc w:val="both"/>
        <w:rPr>
          <w:rFonts w:ascii="Verdana" w:hAnsi="Verdana"/>
          <w:color w:val="000000"/>
        </w:rPr>
      </w:pPr>
      <w:r w:rsidRPr="00B94BA9">
        <w:rPr>
          <w:color w:val="000000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 w:rsidRPr="00B94BA9">
        <w:rPr>
          <w:color w:val="000000"/>
        </w:rPr>
        <w:t>обучающийся</w:t>
      </w:r>
      <w:proofErr w:type="gramEnd"/>
      <w:r w:rsidRPr="00B94BA9">
        <w:rPr>
          <w:color w:val="000000"/>
        </w:rPr>
        <w:t>.</w:t>
      </w:r>
    </w:p>
    <w:p w:rsidR="00621FB9" w:rsidRPr="00B94BA9" w:rsidRDefault="00B94BA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both"/>
        <w:rPr>
          <w:rFonts w:ascii="Verdana" w:hAnsi="Verdana"/>
          <w:color w:val="000000"/>
        </w:rPr>
      </w:pPr>
      <w:r>
        <w:rPr>
          <w:color w:val="000000"/>
        </w:rPr>
        <w:t>2.6</w:t>
      </w:r>
      <w:r w:rsidR="00621FB9" w:rsidRPr="00B94BA9">
        <w:rPr>
          <w:color w:val="000000"/>
        </w:rPr>
        <w:t>. Зачёт дисциплины проводится не позднее одного месяца до начала итоговой аттестации.</w:t>
      </w:r>
    </w:p>
    <w:p w:rsidR="00621FB9" w:rsidRPr="00B94BA9" w:rsidRDefault="00B94BA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both"/>
        <w:rPr>
          <w:rFonts w:ascii="Verdana" w:hAnsi="Verdana"/>
          <w:color w:val="000000"/>
        </w:rPr>
      </w:pPr>
      <w:r>
        <w:rPr>
          <w:color w:val="000000"/>
        </w:rPr>
        <w:t>2.7</w:t>
      </w:r>
      <w:r w:rsidR="00621FB9" w:rsidRPr="00B94BA9">
        <w:rPr>
          <w:color w:val="000000"/>
        </w:rPr>
        <w:t>. Образовательное 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621FB9" w:rsidRPr="00B94BA9" w:rsidRDefault="00B94BA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both"/>
        <w:rPr>
          <w:rFonts w:ascii="Verdana" w:hAnsi="Verdana"/>
          <w:color w:val="000000"/>
        </w:rPr>
      </w:pPr>
      <w:r>
        <w:rPr>
          <w:color w:val="000000"/>
        </w:rPr>
        <w:t>2.8</w:t>
      </w:r>
      <w:r w:rsidR="00621FB9" w:rsidRPr="00B94BA9">
        <w:rPr>
          <w:color w:val="000000"/>
        </w:rPr>
        <w:t>. Получение зачёта не освобождает обучающегося от прохождения итоговой аттестации в учреждении.</w:t>
      </w:r>
    </w:p>
    <w:p w:rsidR="00621FB9" w:rsidRPr="00B94BA9" w:rsidRDefault="00B94BA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both"/>
        <w:rPr>
          <w:rFonts w:ascii="Verdana" w:hAnsi="Verdana"/>
          <w:color w:val="000000"/>
        </w:rPr>
      </w:pPr>
      <w:r>
        <w:rPr>
          <w:color w:val="000000"/>
        </w:rPr>
        <w:lastRenderedPageBreak/>
        <w:t> 2.9</w:t>
      </w:r>
      <w:r w:rsidR="00621FB9" w:rsidRPr="00B94BA9">
        <w:rPr>
          <w:color w:val="000000"/>
        </w:rPr>
        <w:t>.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621FB9" w:rsidRPr="00B94BA9" w:rsidRDefault="00B94BA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both"/>
        <w:rPr>
          <w:rFonts w:ascii="Verdana" w:hAnsi="Verdana"/>
          <w:color w:val="000000"/>
        </w:rPr>
      </w:pPr>
      <w:r>
        <w:rPr>
          <w:color w:val="000000"/>
        </w:rPr>
        <w:t>2.10</w:t>
      </w:r>
      <w:r w:rsidR="00621FB9" w:rsidRPr="00B94BA9">
        <w:rPr>
          <w:color w:val="000000"/>
        </w:rPr>
        <w:t>. Результаты зачёта фиксируются в личном деле обучающегося.</w:t>
      </w:r>
    </w:p>
    <w:p w:rsidR="00621FB9" w:rsidRPr="00B94BA9" w:rsidRDefault="00B94BA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both"/>
        <w:rPr>
          <w:rFonts w:ascii="Verdana" w:hAnsi="Verdana"/>
          <w:color w:val="000000"/>
        </w:rPr>
      </w:pPr>
      <w:r>
        <w:rPr>
          <w:color w:val="000000"/>
        </w:rPr>
        <w:t>2.11</w:t>
      </w:r>
      <w:r w:rsidR="00621FB9" w:rsidRPr="00B94BA9">
        <w:rPr>
          <w:color w:val="000000"/>
        </w:rPr>
        <w:t>. 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621FB9" w:rsidRPr="00B94BA9" w:rsidRDefault="00B94BA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both"/>
        <w:rPr>
          <w:rFonts w:ascii="Verdana" w:hAnsi="Verdana"/>
          <w:color w:val="000000"/>
        </w:rPr>
      </w:pPr>
      <w:r>
        <w:rPr>
          <w:color w:val="000000"/>
        </w:rPr>
        <w:t>2.12</w:t>
      </w:r>
      <w:r w:rsidR="00621FB9" w:rsidRPr="00B94BA9">
        <w:rPr>
          <w:color w:val="000000"/>
        </w:rPr>
        <w:t xml:space="preserve">. </w:t>
      </w:r>
      <w:proofErr w:type="gramStart"/>
      <w:r w:rsidR="00621FB9" w:rsidRPr="00B94BA9">
        <w:rPr>
          <w:color w:val="000000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621FB9" w:rsidRPr="00B94BA9" w:rsidRDefault="00621FB9" w:rsidP="00B94BA9">
      <w:pPr>
        <w:pStyle w:val="a3"/>
        <w:shd w:val="clear" w:color="auto" w:fill="FFFFFF"/>
        <w:spacing w:before="30" w:beforeAutospacing="0" w:after="0" w:afterAutospacing="0"/>
        <w:ind w:right="-284"/>
        <w:jc w:val="both"/>
        <w:rPr>
          <w:rFonts w:ascii="Verdana" w:hAnsi="Verdana"/>
          <w:color w:val="000000"/>
        </w:rPr>
      </w:pPr>
    </w:p>
    <w:p w:rsidR="00B94BA9" w:rsidRPr="00C55921" w:rsidRDefault="00621FB9" w:rsidP="00B94BA9">
      <w:pPr>
        <w:spacing w:after="0"/>
        <w:ind w:left="-709" w:right="-4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A9">
        <w:rPr>
          <w:color w:val="000000"/>
          <w:sz w:val="24"/>
          <w:szCs w:val="24"/>
        </w:rPr>
        <w:t> </w:t>
      </w:r>
      <w:r w:rsidR="00B94BA9">
        <w:rPr>
          <w:rFonts w:ascii="Times New Roman" w:hAnsi="Times New Roman" w:cs="Times New Roman"/>
          <w:b/>
          <w:sz w:val="24"/>
          <w:szCs w:val="24"/>
        </w:rPr>
        <w:t>8</w:t>
      </w:r>
      <w:r w:rsidR="00B94BA9" w:rsidRPr="00C55921">
        <w:rPr>
          <w:rFonts w:ascii="Times New Roman" w:hAnsi="Times New Roman" w:cs="Times New Roman"/>
          <w:b/>
          <w:sz w:val="24"/>
          <w:szCs w:val="24"/>
        </w:rPr>
        <w:t>. Срок действия настоящего По</w:t>
      </w:r>
      <w:r w:rsidR="00B94BA9">
        <w:rPr>
          <w:rFonts w:ascii="Times New Roman" w:hAnsi="Times New Roman" w:cs="Times New Roman"/>
          <w:b/>
          <w:sz w:val="24"/>
          <w:szCs w:val="24"/>
        </w:rPr>
        <w:t>рядка</w:t>
      </w:r>
    </w:p>
    <w:p w:rsidR="00B94BA9" w:rsidRPr="00C55921" w:rsidRDefault="00B94BA9" w:rsidP="00B94BA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</w:t>
      </w:r>
      <w:r w:rsidRPr="00C5592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рядок</w:t>
      </w:r>
      <w:r w:rsidRPr="00C55921">
        <w:rPr>
          <w:rFonts w:ascii="Times New Roman" w:hAnsi="Times New Roman" w:cs="Times New Roman"/>
          <w:sz w:val="24"/>
          <w:szCs w:val="24"/>
        </w:rPr>
        <w:t xml:space="preserve"> рассматривается на заседании педагогического совета школы и утверждается приказом директора школы.</w:t>
      </w:r>
    </w:p>
    <w:p w:rsidR="00B94BA9" w:rsidRPr="00C55921" w:rsidRDefault="00B94BA9" w:rsidP="00B94BA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55921">
        <w:rPr>
          <w:rFonts w:ascii="Times New Roman" w:hAnsi="Times New Roman" w:cs="Times New Roman"/>
          <w:sz w:val="24"/>
          <w:szCs w:val="24"/>
        </w:rPr>
        <w:t>.2. Срок действия настоящего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C55921">
        <w:rPr>
          <w:rFonts w:ascii="Times New Roman" w:hAnsi="Times New Roman" w:cs="Times New Roman"/>
          <w:sz w:val="24"/>
          <w:szCs w:val="24"/>
        </w:rPr>
        <w:t xml:space="preserve"> – в течение 5 лет со дня утверждения приказом директора школы.</w:t>
      </w:r>
    </w:p>
    <w:p w:rsidR="00B94BA9" w:rsidRPr="00C55921" w:rsidRDefault="00B94BA9" w:rsidP="00B94BA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55921">
        <w:rPr>
          <w:rFonts w:ascii="Times New Roman" w:hAnsi="Times New Roman" w:cs="Times New Roman"/>
          <w:sz w:val="24"/>
          <w:szCs w:val="24"/>
        </w:rPr>
        <w:t>.3. При измене</w:t>
      </w:r>
      <w:r>
        <w:rPr>
          <w:rFonts w:ascii="Times New Roman" w:hAnsi="Times New Roman" w:cs="Times New Roman"/>
          <w:sz w:val="24"/>
          <w:szCs w:val="24"/>
        </w:rPr>
        <w:t>нии законодательства в настоящий</w:t>
      </w:r>
      <w:r w:rsidRPr="00C5592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рядок </w:t>
      </w:r>
      <w:r w:rsidRPr="00C55921">
        <w:rPr>
          <w:rFonts w:ascii="Times New Roman" w:hAnsi="Times New Roman" w:cs="Times New Roman"/>
          <w:sz w:val="24"/>
          <w:szCs w:val="24"/>
        </w:rPr>
        <w:t>могут быть внесены дополнения и изменения, которые рассматриваются на заседании педагогического совета школы и утверждаются приказом директора школы.</w:t>
      </w:r>
    </w:p>
    <w:p w:rsidR="00621FB9" w:rsidRPr="00B94BA9" w:rsidRDefault="00621FB9" w:rsidP="00621FB9">
      <w:pPr>
        <w:pStyle w:val="a3"/>
        <w:shd w:val="clear" w:color="auto" w:fill="FFFFFF"/>
        <w:spacing w:before="30" w:beforeAutospacing="0" w:after="0" w:afterAutospacing="0"/>
        <w:ind w:left="-567" w:right="-284"/>
        <w:jc w:val="both"/>
        <w:rPr>
          <w:rFonts w:ascii="Verdana" w:hAnsi="Verdana"/>
          <w:color w:val="000000"/>
        </w:rPr>
      </w:pPr>
    </w:p>
    <w:p w:rsidR="00621FB9" w:rsidRPr="00B94BA9" w:rsidRDefault="00621FB9" w:rsidP="00621FB9">
      <w:pPr>
        <w:ind w:left="-567" w:right="-284"/>
        <w:rPr>
          <w:sz w:val="24"/>
          <w:szCs w:val="24"/>
        </w:rPr>
      </w:pPr>
    </w:p>
    <w:sectPr w:rsidR="00621FB9" w:rsidRPr="00B94BA9" w:rsidSect="0063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10F7"/>
    <w:multiLevelType w:val="hybridMultilevel"/>
    <w:tmpl w:val="2AA21216"/>
    <w:lvl w:ilvl="0" w:tplc="01846E9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FB9"/>
    <w:rsid w:val="00621FB9"/>
    <w:rsid w:val="0063726E"/>
    <w:rsid w:val="007A5E87"/>
    <w:rsid w:val="00B94BA9"/>
    <w:rsid w:val="00B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1FB9"/>
  </w:style>
  <w:style w:type="paragraph" w:customStyle="1" w:styleId="ConsPlusNormal">
    <w:name w:val="ConsPlusNormal"/>
    <w:rsid w:val="00B94B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3865</Characters>
  <Application>Microsoft Office Word</Application>
  <DocSecurity>4</DocSecurity>
  <Lines>161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2016-08-03T14:27:00Z</cp:lastPrinted>
  <dcterms:created xsi:type="dcterms:W3CDTF">2017-08-03T06:54:00Z</dcterms:created>
  <dcterms:modified xsi:type="dcterms:W3CDTF">2017-08-03T06:54:00Z</dcterms:modified>
</cp:coreProperties>
</file>